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CF" w:rsidRDefault="00772FCF" w:rsidP="00984F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bookmarkStart w:id="0" w:name="_GoBack"/>
      <w:bookmarkEnd w:id="0"/>
      <w:r>
        <w:rPr>
          <w:b/>
          <w:sz w:val="24"/>
          <w:szCs w:val="24"/>
        </w:rPr>
        <w:t>Утверждаю Директор ООО «</w:t>
      </w:r>
      <w:proofErr w:type="spellStart"/>
      <w:r>
        <w:rPr>
          <w:b/>
          <w:sz w:val="24"/>
          <w:szCs w:val="24"/>
        </w:rPr>
        <w:t>ЛиК</w:t>
      </w:r>
      <w:proofErr w:type="spellEnd"/>
      <w:r>
        <w:rPr>
          <w:b/>
          <w:sz w:val="24"/>
          <w:szCs w:val="24"/>
        </w:rPr>
        <w:t xml:space="preserve">» ________________ Горячев В.И. </w:t>
      </w:r>
    </w:p>
    <w:p w:rsidR="00923FDF" w:rsidRPr="00C2173E" w:rsidRDefault="00534143" w:rsidP="00984F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СТОМАТОЛОГИЯ </w:t>
      </w:r>
      <w:r w:rsidR="00E508E8" w:rsidRPr="00C2173E">
        <w:rPr>
          <w:b/>
          <w:sz w:val="24"/>
          <w:szCs w:val="24"/>
        </w:rPr>
        <w:t xml:space="preserve"> ХИРУРГИЧЕСКАЯ</w:t>
      </w:r>
      <w:r w:rsidR="00772FCF">
        <w:rPr>
          <w:b/>
          <w:sz w:val="24"/>
          <w:szCs w:val="24"/>
        </w:rPr>
        <w:t xml:space="preserve"> (02.07.2026г)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2142"/>
        <w:gridCol w:w="1380"/>
        <w:gridCol w:w="4068"/>
        <w:gridCol w:w="1366"/>
      </w:tblGrid>
      <w:tr w:rsidR="002512DE" w:rsidTr="0030264F">
        <w:tc>
          <w:tcPr>
            <w:tcW w:w="615" w:type="dxa"/>
          </w:tcPr>
          <w:p w:rsidR="00BA7BD3" w:rsidRPr="00C2173E" w:rsidRDefault="00BA7BD3" w:rsidP="005A10E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В01.00.004.005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Инфильтрационная анестезия</w:t>
            </w:r>
          </w:p>
        </w:tc>
        <w:tc>
          <w:tcPr>
            <w:tcW w:w="1366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34140">
              <w:rPr>
                <w:sz w:val="24"/>
                <w:szCs w:val="24"/>
              </w:rPr>
              <w:t>5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2512DE" w:rsidTr="0030264F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В01.00.004.002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Проводниковая анестезия</w:t>
            </w:r>
          </w:p>
        </w:tc>
        <w:tc>
          <w:tcPr>
            <w:tcW w:w="1366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34140">
              <w:rPr>
                <w:sz w:val="24"/>
                <w:szCs w:val="24"/>
              </w:rPr>
              <w:t>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В01.00.004.011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А3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Сочетательная анестезия</w:t>
            </w:r>
          </w:p>
        </w:tc>
        <w:tc>
          <w:tcPr>
            <w:tcW w:w="1366" w:type="dxa"/>
          </w:tcPr>
          <w:p w:rsidR="00BA7BD3" w:rsidRPr="00C2173E" w:rsidRDefault="00534143" w:rsidP="00984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  <w:r w:rsidRPr="00C2173E">
              <w:rPr>
                <w:sz w:val="24"/>
                <w:szCs w:val="24"/>
              </w:rPr>
              <w:t>.00</w:t>
            </w:r>
          </w:p>
        </w:tc>
      </w:tr>
      <w:tr w:rsidR="002512DE" w:rsidTr="005A10E4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В01.00.004.004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А4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Аппликационная анестезия</w:t>
            </w:r>
          </w:p>
        </w:tc>
        <w:tc>
          <w:tcPr>
            <w:tcW w:w="1366" w:type="dxa"/>
          </w:tcPr>
          <w:p w:rsidR="00BA7BD3" w:rsidRPr="00C2173E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34140">
              <w:rPr>
                <w:sz w:val="24"/>
                <w:szCs w:val="24"/>
              </w:rPr>
              <w:t>0</w:t>
            </w:r>
            <w:r w:rsidRPr="00C2173E">
              <w:rPr>
                <w:sz w:val="24"/>
                <w:szCs w:val="24"/>
              </w:rPr>
              <w:t>.00</w:t>
            </w:r>
          </w:p>
        </w:tc>
      </w:tr>
      <w:tr w:rsidR="002512DE" w:rsidTr="005A10E4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В01.067.001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Х1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Приём (осмотр, консультация) врача-стоматолога-хирурга-первичный</w:t>
            </w:r>
          </w:p>
        </w:tc>
        <w:tc>
          <w:tcPr>
            <w:tcW w:w="1366" w:type="dxa"/>
          </w:tcPr>
          <w:p w:rsidR="00BA7BD3" w:rsidRPr="00C2173E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В01.067.001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Х2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Приём (осмотр, консультация) врача-стоматолога-хирурга-повторно</w:t>
            </w:r>
          </w:p>
        </w:tc>
        <w:tc>
          <w:tcPr>
            <w:tcW w:w="1366" w:type="dxa"/>
          </w:tcPr>
          <w:p w:rsidR="00BA7BD3" w:rsidRPr="00C2173E" w:rsidRDefault="00534143" w:rsidP="00A3414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2</w:t>
            </w:r>
            <w:r w:rsidR="00A34140">
              <w:rPr>
                <w:sz w:val="24"/>
                <w:szCs w:val="24"/>
              </w:rPr>
              <w:t>5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зуба</w:t>
            </w:r>
          </w:p>
        </w:tc>
        <w:tc>
          <w:tcPr>
            <w:tcW w:w="1366" w:type="dxa"/>
          </w:tcPr>
          <w:p w:rsidR="00BA7BD3" w:rsidRPr="00C2173E" w:rsidRDefault="00BA7BD3" w:rsidP="005A10E4">
            <w:pPr>
              <w:rPr>
                <w:sz w:val="24"/>
                <w:szCs w:val="24"/>
              </w:rPr>
            </w:pP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Х3.1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временного (молочного) зуба (с анестезией импортного анестетика)</w:t>
            </w:r>
          </w:p>
        </w:tc>
        <w:tc>
          <w:tcPr>
            <w:tcW w:w="1366" w:type="dxa"/>
          </w:tcPr>
          <w:p w:rsidR="00751A05" w:rsidRPr="00C2173E" w:rsidRDefault="00534143" w:rsidP="00A3414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C0638D">
              <w:rPr>
                <w:sz w:val="24"/>
                <w:szCs w:val="24"/>
              </w:rPr>
              <w:t>5</w:t>
            </w:r>
            <w:r w:rsidR="00A34140">
              <w:rPr>
                <w:sz w:val="24"/>
                <w:szCs w:val="24"/>
              </w:rPr>
              <w:t>5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C2173E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4068" w:type="dxa"/>
          </w:tcPr>
          <w:p w:rsidR="00751A05" w:rsidRPr="00C2173E" w:rsidRDefault="00534143" w:rsidP="00751A05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временного (молочного) зуба (без  анестезии)</w:t>
            </w:r>
          </w:p>
        </w:tc>
        <w:tc>
          <w:tcPr>
            <w:tcW w:w="1366" w:type="dxa"/>
          </w:tcPr>
          <w:p w:rsidR="00751A05" w:rsidRPr="00C2173E" w:rsidRDefault="00534143" w:rsidP="00A3414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C0638D">
              <w:rPr>
                <w:sz w:val="24"/>
                <w:szCs w:val="24"/>
              </w:rPr>
              <w:t>2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А16.07.001002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Х3.2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постоянного зуба</w:t>
            </w:r>
          </w:p>
        </w:tc>
        <w:tc>
          <w:tcPr>
            <w:tcW w:w="1366" w:type="dxa"/>
          </w:tcPr>
          <w:p w:rsidR="00BA7BD3" w:rsidRPr="00C2173E" w:rsidRDefault="00534143" w:rsidP="00A34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34FF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</w:t>
            </w:r>
            <w:r w:rsidR="00751A05" w:rsidRPr="00C2173E">
              <w:rPr>
                <w:sz w:val="24"/>
                <w:szCs w:val="24"/>
              </w:rPr>
              <w:t>.00</w:t>
            </w:r>
          </w:p>
        </w:tc>
      </w:tr>
      <w:tr w:rsidR="002512DE" w:rsidTr="005A10E4">
        <w:tc>
          <w:tcPr>
            <w:tcW w:w="615" w:type="dxa"/>
          </w:tcPr>
          <w:p w:rsidR="00BA7BD3" w:rsidRPr="00C2173E" w:rsidRDefault="00BA7BD3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</w:t>
            </w:r>
          </w:p>
        </w:tc>
        <w:tc>
          <w:tcPr>
            <w:tcW w:w="1380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Х3.3</w:t>
            </w:r>
          </w:p>
        </w:tc>
        <w:tc>
          <w:tcPr>
            <w:tcW w:w="4068" w:type="dxa"/>
          </w:tcPr>
          <w:p w:rsidR="00BA7BD3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скола стенки зуба</w:t>
            </w:r>
          </w:p>
        </w:tc>
        <w:tc>
          <w:tcPr>
            <w:tcW w:w="1366" w:type="dxa"/>
          </w:tcPr>
          <w:p w:rsidR="00BA7BD3" w:rsidRPr="00C2173E" w:rsidRDefault="00A34FF0" w:rsidP="007A7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778B">
              <w:rPr>
                <w:sz w:val="24"/>
                <w:szCs w:val="24"/>
              </w:rPr>
              <w:t>5</w:t>
            </w:r>
            <w:r w:rsidR="00751A05" w:rsidRPr="00C2173E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Х3.3.1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Альвеэктомия в области одного зуба</w:t>
            </w:r>
          </w:p>
        </w:tc>
        <w:tc>
          <w:tcPr>
            <w:tcW w:w="1366" w:type="dxa"/>
          </w:tcPr>
          <w:p w:rsidR="00751A05" w:rsidRPr="00C2173E" w:rsidRDefault="00534143" w:rsidP="00A34FF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A34FF0">
              <w:rPr>
                <w:sz w:val="24"/>
                <w:szCs w:val="24"/>
              </w:rPr>
              <w:t>5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Х3.3.2</w:t>
            </w:r>
          </w:p>
        </w:tc>
        <w:tc>
          <w:tcPr>
            <w:tcW w:w="4068" w:type="dxa"/>
          </w:tcPr>
          <w:p w:rsidR="00751A05" w:rsidRPr="00C2173E" w:rsidRDefault="00534143" w:rsidP="00751A05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Альвеэктомия в области двух зубов</w:t>
            </w:r>
          </w:p>
        </w:tc>
        <w:tc>
          <w:tcPr>
            <w:tcW w:w="1366" w:type="dxa"/>
          </w:tcPr>
          <w:p w:rsidR="00751A05" w:rsidRPr="00C2173E" w:rsidRDefault="00534143" w:rsidP="00A34FF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A34FF0">
              <w:rPr>
                <w:sz w:val="24"/>
                <w:szCs w:val="24"/>
              </w:rPr>
              <w:t>8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А16.07.001.003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Х3.4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сложное разъединение корней</w:t>
            </w:r>
          </w:p>
        </w:tc>
        <w:tc>
          <w:tcPr>
            <w:tcW w:w="1366" w:type="dxa"/>
          </w:tcPr>
          <w:p w:rsidR="00751A05" w:rsidRPr="00C2173E" w:rsidRDefault="00A34FF0" w:rsidP="00C06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534143">
              <w:rPr>
                <w:sz w:val="24"/>
                <w:szCs w:val="24"/>
              </w:rPr>
              <w:t>0</w:t>
            </w:r>
            <w:r w:rsidR="00534143" w:rsidRPr="00C2173E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А16.07.001.003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Х3.5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сложное</w:t>
            </w:r>
          </w:p>
        </w:tc>
        <w:tc>
          <w:tcPr>
            <w:tcW w:w="1366" w:type="dxa"/>
          </w:tcPr>
          <w:p w:rsidR="00751A05" w:rsidRPr="00C2173E" w:rsidRDefault="00E94684" w:rsidP="00C06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534143"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А16.7.024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Х4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Операция удаления ретинированного</w:t>
            </w:r>
            <w:r w:rsidR="00890EA0" w:rsidRPr="00C2173E">
              <w:rPr>
                <w:sz w:val="24"/>
                <w:szCs w:val="24"/>
              </w:rPr>
              <w:t xml:space="preserve"> дистопированного или  сверхкомплектного зуба</w:t>
            </w:r>
          </w:p>
        </w:tc>
        <w:tc>
          <w:tcPr>
            <w:tcW w:w="1366" w:type="dxa"/>
          </w:tcPr>
          <w:p w:rsidR="00751A05" w:rsidRPr="00C2173E" w:rsidRDefault="00E94684" w:rsidP="00C06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890EA0"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А16.07.059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Х5</w:t>
            </w:r>
          </w:p>
        </w:tc>
        <w:tc>
          <w:tcPr>
            <w:tcW w:w="4068" w:type="dxa"/>
          </w:tcPr>
          <w:p w:rsidR="00890EA0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Гемисекция зуба</w:t>
            </w:r>
          </w:p>
        </w:tc>
        <w:tc>
          <w:tcPr>
            <w:tcW w:w="1366" w:type="dxa"/>
          </w:tcPr>
          <w:p w:rsidR="00751A05" w:rsidRPr="00C2173E" w:rsidRDefault="00E94684" w:rsidP="007A7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34143">
              <w:rPr>
                <w:sz w:val="24"/>
                <w:szCs w:val="24"/>
              </w:rPr>
              <w:t>0</w:t>
            </w:r>
            <w:r w:rsidR="00890EA0" w:rsidRPr="00C2173E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А16.07.058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Х6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Лечение перикоронита (рассечение и/или иссечение капюшона)</w:t>
            </w:r>
          </w:p>
        </w:tc>
        <w:tc>
          <w:tcPr>
            <w:tcW w:w="1366" w:type="dxa"/>
          </w:tcPr>
          <w:p w:rsidR="00751A05" w:rsidRPr="00C2173E" w:rsidRDefault="00534143" w:rsidP="00E94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94684">
              <w:rPr>
                <w:sz w:val="24"/>
                <w:szCs w:val="24"/>
              </w:rPr>
              <w:t>5</w:t>
            </w:r>
            <w:r w:rsidR="00890EA0"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А16.07.007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Х7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Резекция верхушки корня</w:t>
            </w:r>
          </w:p>
        </w:tc>
        <w:tc>
          <w:tcPr>
            <w:tcW w:w="1366" w:type="dxa"/>
          </w:tcPr>
          <w:p w:rsidR="00751A05" w:rsidRPr="00C2173E" w:rsidRDefault="00E94684" w:rsidP="00C06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534143"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А16.07.013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Х8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Отроченный  кюреаж лунки удаленного зуба </w:t>
            </w:r>
          </w:p>
        </w:tc>
        <w:tc>
          <w:tcPr>
            <w:tcW w:w="1366" w:type="dxa"/>
          </w:tcPr>
          <w:p w:rsidR="00751A05" w:rsidRPr="00C2173E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90EA0"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751A05" w:rsidRPr="00C2173E" w:rsidRDefault="00751A0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А16.07.014</w:t>
            </w:r>
          </w:p>
        </w:tc>
        <w:tc>
          <w:tcPr>
            <w:tcW w:w="1380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Х9</w:t>
            </w:r>
          </w:p>
        </w:tc>
        <w:tc>
          <w:tcPr>
            <w:tcW w:w="4068" w:type="dxa"/>
          </w:tcPr>
          <w:p w:rsidR="00751A05" w:rsidRPr="00C2173E" w:rsidRDefault="00534143" w:rsidP="0030264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Вскрытие и дренирование абсцесса полости рта</w:t>
            </w:r>
          </w:p>
        </w:tc>
        <w:tc>
          <w:tcPr>
            <w:tcW w:w="1366" w:type="dxa"/>
          </w:tcPr>
          <w:p w:rsidR="00751A05" w:rsidRPr="00C2173E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90EA0" w:rsidRPr="00C2173E">
              <w:rPr>
                <w:sz w:val="24"/>
                <w:szCs w:val="24"/>
              </w:rPr>
              <w:t>00.00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А16.07.015</w:t>
            </w: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Х10</w:t>
            </w:r>
          </w:p>
        </w:tc>
        <w:tc>
          <w:tcPr>
            <w:tcW w:w="4068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Вскрытие и дренирование очагов воспаления мягких тканей лица или дна полости рта (в т.ч. при заболевании крови)</w:t>
            </w:r>
          </w:p>
        </w:tc>
        <w:tc>
          <w:tcPr>
            <w:tcW w:w="1366" w:type="dxa"/>
          </w:tcPr>
          <w:p w:rsidR="00FA2315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А16.07.095.001</w:t>
            </w: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Х11</w:t>
            </w:r>
          </w:p>
        </w:tc>
        <w:tc>
          <w:tcPr>
            <w:tcW w:w="4068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Остановка луночного кровотечения без наложения швов методом тампонады</w:t>
            </w:r>
          </w:p>
        </w:tc>
        <w:tc>
          <w:tcPr>
            <w:tcW w:w="1366" w:type="dxa"/>
          </w:tcPr>
          <w:p w:rsidR="00FA2315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А16.07.095.002</w:t>
            </w: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Х12</w:t>
            </w:r>
          </w:p>
        </w:tc>
        <w:tc>
          <w:tcPr>
            <w:tcW w:w="4068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Остановка луночного кровотечения без наложения швов с использованием гемостатических материалов</w:t>
            </w:r>
          </w:p>
        </w:tc>
        <w:tc>
          <w:tcPr>
            <w:tcW w:w="1366" w:type="dxa"/>
          </w:tcPr>
          <w:p w:rsidR="00506DDA" w:rsidRDefault="00506DDA" w:rsidP="005A10E4">
            <w:pPr>
              <w:rPr>
                <w:sz w:val="24"/>
                <w:szCs w:val="24"/>
              </w:rPr>
            </w:pPr>
          </w:p>
          <w:p w:rsidR="00506DDA" w:rsidRDefault="00506DDA" w:rsidP="00506DDA">
            <w:pPr>
              <w:rPr>
                <w:sz w:val="24"/>
                <w:szCs w:val="24"/>
              </w:rPr>
            </w:pPr>
          </w:p>
          <w:p w:rsidR="00FA2315" w:rsidRPr="00506DDA" w:rsidRDefault="00534143" w:rsidP="00506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А16.07.097</w:t>
            </w: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Х13</w:t>
            </w:r>
          </w:p>
        </w:tc>
        <w:tc>
          <w:tcPr>
            <w:tcW w:w="4068" w:type="dxa"/>
          </w:tcPr>
          <w:p w:rsidR="00FA2315" w:rsidRPr="00C2173E" w:rsidRDefault="00534143" w:rsidP="00506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шва на слизистую оболочку рта</w:t>
            </w:r>
          </w:p>
        </w:tc>
        <w:tc>
          <w:tcPr>
            <w:tcW w:w="1366" w:type="dxa"/>
          </w:tcPr>
          <w:p w:rsidR="00FA2315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А16.07.016</w:t>
            </w: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Х14</w:t>
            </w:r>
          </w:p>
        </w:tc>
        <w:tc>
          <w:tcPr>
            <w:tcW w:w="4068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Цистотомия или Цистэктомия</w:t>
            </w:r>
          </w:p>
        </w:tc>
        <w:tc>
          <w:tcPr>
            <w:tcW w:w="1366" w:type="dxa"/>
          </w:tcPr>
          <w:p w:rsidR="00FA2315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А6.07.060</w:t>
            </w: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Х15</w:t>
            </w:r>
          </w:p>
        </w:tc>
        <w:tc>
          <w:tcPr>
            <w:tcW w:w="4068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Короно-радикулярная сепарация</w:t>
            </w:r>
          </w:p>
        </w:tc>
        <w:tc>
          <w:tcPr>
            <w:tcW w:w="1366" w:type="dxa"/>
          </w:tcPr>
          <w:p w:rsidR="00FA2315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А15.07.002</w:t>
            </w: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Х16</w:t>
            </w:r>
          </w:p>
        </w:tc>
        <w:tc>
          <w:tcPr>
            <w:tcW w:w="4068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повязки «Дигесторол» при операциях в полости рта</w:t>
            </w:r>
          </w:p>
        </w:tc>
        <w:tc>
          <w:tcPr>
            <w:tcW w:w="1366" w:type="dxa"/>
          </w:tcPr>
          <w:p w:rsidR="00FA2315" w:rsidRDefault="00E94684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534143">
              <w:rPr>
                <w:sz w:val="24"/>
                <w:szCs w:val="24"/>
              </w:rPr>
              <w:t>0.00</w:t>
            </w:r>
          </w:p>
        </w:tc>
      </w:tr>
      <w:tr w:rsidR="002512DE" w:rsidTr="005A10E4">
        <w:tc>
          <w:tcPr>
            <w:tcW w:w="615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FA2315" w:rsidRPr="00C2173E" w:rsidRDefault="00FA2315" w:rsidP="0030264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Х17</w:t>
            </w:r>
          </w:p>
        </w:tc>
        <w:tc>
          <w:tcPr>
            <w:tcW w:w="4068" w:type="dxa"/>
          </w:tcPr>
          <w:p w:rsidR="00FA2315" w:rsidRPr="00C2173E" w:rsidRDefault="00534143" w:rsidP="0030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Рассечение уздечки (без анестезии)</w:t>
            </w:r>
          </w:p>
        </w:tc>
        <w:tc>
          <w:tcPr>
            <w:tcW w:w="1366" w:type="dxa"/>
          </w:tcPr>
          <w:p w:rsidR="00FA2315" w:rsidRDefault="00534143" w:rsidP="005A1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550.00</w:t>
            </w:r>
          </w:p>
        </w:tc>
      </w:tr>
    </w:tbl>
    <w:p w:rsidR="002512DE" w:rsidRDefault="002512DE">
      <w:pPr>
        <w:spacing w:after="0"/>
        <w:rPr>
          <w:sz w:val="0"/>
          <w:szCs w:val="0"/>
        </w:rPr>
      </w:pPr>
    </w:p>
    <w:sectPr w:rsidR="002512DE" w:rsidSect="006168F7">
      <w:pgSz w:w="11906" w:h="16838"/>
      <w:pgMar w:top="568" w:right="850" w:bottom="1134" w:left="1701" w:header="708" w:footer="708" w:gutter="0"/>
      <w:pgNumType w:start="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32"/>
    <w:rsid w:val="00004E8A"/>
    <w:rsid w:val="000144EC"/>
    <w:rsid w:val="00036C8F"/>
    <w:rsid w:val="0005264F"/>
    <w:rsid w:val="00074498"/>
    <w:rsid w:val="00097345"/>
    <w:rsid w:val="000A6543"/>
    <w:rsid w:val="000A7D30"/>
    <w:rsid w:val="000B40EE"/>
    <w:rsid w:val="000B48F8"/>
    <w:rsid w:val="000B4B2F"/>
    <w:rsid w:val="000C01DA"/>
    <w:rsid w:val="000F2BF2"/>
    <w:rsid w:val="0010043F"/>
    <w:rsid w:val="00113174"/>
    <w:rsid w:val="0013550B"/>
    <w:rsid w:val="00141267"/>
    <w:rsid w:val="00143EEF"/>
    <w:rsid w:val="001733A3"/>
    <w:rsid w:val="00184118"/>
    <w:rsid w:val="00184D30"/>
    <w:rsid w:val="001909C3"/>
    <w:rsid w:val="00191ED1"/>
    <w:rsid w:val="0019461E"/>
    <w:rsid w:val="001A07DD"/>
    <w:rsid w:val="001B0B11"/>
    <w:rsid w:val="001B39C8"/>
    <w:rsid w:val="001D16E2"/>
    <w:rsid w:val="001E29F4"/>
    <w:rsid w:val="001F399F"/>
    <w:rsid w:val="00201215"/>
    <w:rsid w:val="002032A5"/>
    <w:rsid w:val="00204BCF"/>
    <w:rsid w:val="002269E8"/>
    <w:rsid w:val="00234197"/>
    <w:rsid w:val="00244A56"/>
    <w:rsid w:val="002512DE"/>
    <w:rsid w:val="0025223B"/>
    <w:rsid w:val="00255C04"/>
    <w:rsid w:val="00255EB2"/>
    <w:rsid w:val="002579BC"/>
    <w:rsid w:val="0026083E"/>
    <w:rsid w:val="00265896"/>
    <w:rsid w:val="00280EE0"/>
    <w:rsid w:val="0028365F"/>
    <w:rsid w:val="002847B2"/>
    <w:rsid w:val="002A064E"/>
    <w:rsid w:val="002A599A"/>
    <w:rsid w:val="002B7665"/>
    <w:rsid w:val="002C0A25"/>
    <w:rsid w:val="002E01DC"/>
    <w:rsid w:val="002E44A9"/>
    <w:rsid w:val="0030264F"/>
    <w:rsid w:val="003067EE"/>
    <w:rsid w:val="00324FF2"/>
    <w:rsid w:val="0032500B"/>
    <w:rsid w:val="00333706"/>
    <w:rsid w:val="00342C84"/>
    <w:rsid w:val="00343ABF"/>
    <w:rsid w:val="00351A18"/>
    <w:rsid w:val="0035450A"/>
    <w:rsid w:val="003576C4"/>
    <w:rsid w:val="0036298F"/>
    <w:rsid w:val="0036341F"/>
    <w:rsid w:val="00374851"/>
    <w:rsid w:val="00394A5C"/>
    <w:rsid w:val="003A545E"/>
    <w:rsid w:val="003B3473"/>
    <w:rsid w:val="003E100A"/>
    <w:rsid w:val="003E4D49"/>
    <w:rsid w:val="003F3030"/>
    <w:rsid w:val="00405E5A"/>
    <w:rsid w:val="004076DF"/>
    <w:rsid w:val="00426B1A"/>
    <w:rsid w:val="0043569C"/>
    <w:rsid w:val="00436D43"/>
    <w:rsid w:val="004444DA"/>
    <w:rsid w:val="00452481"/>
    <w:rsid w:val="004557BE"/>
    <w:rsid w:val="004B1E0C"/>
    <w:rsid w:val="004C79FA"/>
    <w:rsid w:val="004D21A0"/>
    <w:rsid w:val="004E425B"/>
    <w:rsid w:val="00506DDA"/>
    <w:rsid w:val="00525D1A"/>
    <w:rsid w:val="00534143"/>
    <w:rsid w:val="00546E0E"/>
    <w:rsid w:val="005527A2"/>
    <w:rsid w:val="005A10E4"/>
    <w:rsid w:val="005C1827"/>
    <w:rsid w:val="005E6563"/>
    <w:rsid w:val="00616705"/>
    <w:rsid w:val="006168F7"/>
    <w:rsid w:val="00616E38"/>
    <w:rsid w:val="00617412"/>
    <w:rsid w:val="0062162B"/>
    <w:rsid w:val="0063118F"/>
    <w:rsid w:val="00633FC3"/>
    <w:rsid w:val="00641C88"/>
    <w:rsid w:val="00694E94"/>
    <w:rsid w:val="006A1071"/>
    <w:rsid w:val="006A26A8"/>
    <w:rsid w:val="006B2B75"/>
    <w:rsid w:val="006B3C6B"/>
    <w:rsid w:val="006B7BAA"/>
    <w:rsid w:val="006C47A3"/>
    <w:rsid w:val="006D0384"/>
    <w:rsid w:val="00700D37"/>
    <w:rsid w:val="00733840"/>
    <w:rsid w:val="00736C2A"/>
    <w:rsid w:val="007413A4"/>
    <w:rsid w:val="007426F6"/>
    <w:rsid w:val="00751A05"/>
    <w:rsid w:val="00761C44"/>
    <w:rsid w:val="00772FCF"/>
    <w:rsid w:val="0077627E"/>
    <w:rsid w:val="007836F0"/>
    <w:rsid w:val="00786D35"/>
    <w:rsid w:val="007A5136"/>
    <w:rsid w:val="007A778B"/>
    <w:rsid w:val="007D3FF8"/>
    <w:rsid w:val="007E0D58"/>
    <w:rsid w:val="007F3935"/>
    <w:rsid w:val="008068B5"/>
    <w:rsid w:val="008302FB"/>
    <w:rsid w:val="008369CC"/>
    <w:rsid w:val="00842195"/>
    <w:rsid w:val="0085084E"/>
    <w:rsid w:val="00870FD3"/>
    <w:rsid w:val="00890EA0"/>
    <w:rsid w:val="00891AC2"/>
    <w:rsid w:val="00894C2E"/>
    <w:rsid w:val="008B3FBA"/>
    <w:rsid w:val="008B6231"/>
    <w:rsid w:val="008B6A34"/>
    <w:rsid w:val="008C0A20"/>
    <w:rsid w:val="008C501A"/>
    <w:rsid w:val="008D6FBE"/>
    <w:rsid w:val="008E623B"/>
    <w:rsid w:val="008F2CDE"/>
    <w:rsid w:val="009126C8"/>
    <w:rsid w:val="00917ABC"/>
    <w:rsid w:val="0092044B"/>
    <w:rsid w:val="00923FDF"/>
    <w:rsid w:val="00935492"/>
    <w:rsid w:val="009377CC"/>
    <w:rsid w:val="009411F7"/>
    <w:rsid w:val="009622A6"/>
    <w:rsid w:val="00962FC5"/>
    <w:rsid w:val="00974C9F"/>
    <w:rsid w:val="009809CE"/>
    <w:rsid w:val="00984F28"/>
    <w:rsid w:val="00992422"/>
    <w:rsid w:val="009C1721"/>
    <w:rsid w:val="009C46B4"/>
    <w:rsid w:val="009C5ACF"/>
    <w:rsid w:val="009D3401"/>
    <w:rsid w:val="009E3683"/>
    <w:rsid w:val="009E3A5F"/>
    <w:rsid w:val="009F767C"/>
    <w:rsid w:val="009F7D9D"/>
    <w:rsid w:val="00A107BA"/>
    <w:rsid w:val="00A10A3D"/>
    <w:rsid w:val="00A34140"/>
    <w:rsid w:val="00A34FF0"/>
    <w:rsid w:val="00A43126"/>
    <w:rsid w:val="00A576AD"/>
    <w:rsid w:val="00A716FA"/>
    <w:rsid w:val="00A7790A"/>
    <w:rsid w:val="00A82C95"/>
    <w:rsid w:val="00A84661"/>
    <w:rsid w:val="00A86A60"/>
    <w:rsid w:val="00A9417E"/>
    <w:rsid w:val="00A94ED3"/>
    <w:rsid w:val="00AA3398"/>
    <w:rsid w:val="00AB3AFB"/>
    <w:rsid w:val="00AE2AB2"/>
    <w:rsid w:val="00AF00AA"/>
    <w:rsid w:val="00AF1558"/>
    <w:rsid w:val="00B02D86"/>
    <w:rsid w:val="00B07939"/>
    <w:rsid w:val="00B36616"/>
    <w:rsid w:val="00B710B4"/>
    <w:rsid w:val="00BA7BD3"/>
    <w:rsid w:val="00BB46DB"/>
    <w:rsid w:val="00BB72EF"/>
    <w:rsid w:val="00BC275F"/>
    <w:rsid w:val="00BC3360"/>
    <w:rsid w:val="00BD058C"/>
    <w:rsid w:val="00BD6E32"/>
    <w:rsid w:val="00BD7CFA"/>
    <w:rsid w:val="00BF1D32"/>
    <w:rsid w:val="00C0638D"/>
    <w:rsid w:val="00C14354"/>
    <w:rsid w:val="00C15E91"/>
    <w:rsid w:val="00C2173E"/>
    <w:rsid w:val="00C317EB"/>
    <w:rsid w:val="00C320BF"/>
    <w:rsid w:val="00C472B4"/>
    <w:rsid w:val="00C51347"/>
    <w:rsid w:val="00C553EB"/>
    <w:rsid w:val="00C57C5D"/>
    <w:rsid w:val="00C64A36"/>
    <w:rsid w:val="00C65195"/>
    <w:rsid w:val="00CB3789"/>
    <w:rsid w:val="00CB4127"/>
    <w:rsid w:val="00CC5C3B"/>
    <w:rsid w:val="00CD301C"/>
    <w:rsid w:val="00CD5C24"/>
    <w:rsid w:val="00CE1CC3"/>
    <w:rsid w:val="00CE2ADC"/>
    <w:rsid w:val="00CE409E"/>
    <w:rsid w:val="00CF3F1C"/>
    <w:rsid w:val="00CF4C74"/>
    <w:rsid w:val="00D14564"/>
    <w:rsid w:val="00D23F88"/>
    <w:rsid w:val="00D27A19"/>
    <w:rsid w:val="00D72FCE"/>
    <w:rsid w:val="00D76087"/>
    <w:rsid w:val="00D850FB"/>
    <w:rsid w:val="00D95D78"/>
    <w:rsid w:val="00D97C8A"/>
    <w:rsid w:val="00DA1054"/>
    <w:rsid w:val="00DB2613"/>
    <w:rsid w:val="00DC3707"/>
    <w:rsid w:val="00DC7663"/>
    <w:rsid w:val="00DE4104"/>
    <w:rsid w:val="00DE56C9"/>
    <w:rsid w:val="00E13897"/>
    <w:rsid w:val="00E13A4C"/>
    <w:rsid w:val="00E20ECB"/>
    <w:rsid w:val="00E412B6"/>
    <w:rsid w:val="00E508E8"/>
    <w:rsid w:val="00E560A7"/>
    <w:rsid w:val="00E61BC0"/>
    <w:rsid w:val="00E64619"/>
    <w:rsid w:val="00E73504"/>
    <w:rsid w:val="00E773F0"/>
    <w:rsid w:val="00E827F5"/>
    <w:rsid w:val="00E94684"/>
    <w:rsid w:val="00ED20D9"/>
    <w:rsid w:val="00ED63D8"/>
    <w:rsid w:val="00EE53E5"/>
    <w:rsid w:val="00EE6F2E"/>
    <w:rsid w:val="00EF2C37"/>
    <w:rsid w:val="00EF4119"/>
    <w:rsid w:val="00EF5DE1"/>
    <w:rsid w:val="00EF73B2"/>
    <w:rsid w:val="00F11881"/>
    <w:rsid w:val="00F23FAC"/>
    <w:rsid w:val="00F249DC"/>
    <w:rsid w:val="00F267B6"/>
    <w:rsid w:val="00F3523C"/>
    <w:rsid w:val="00F52878"/>
    <w:rsid w:val="00F953F2"/>
    <w:rsid w:val="00FA2315"/>
    <w:rsid w:val="00F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2025-08-01T05:30:00Z</cp:lastPrinted>
  <dcterms:created xsi:type="dcterms:W3CDTF">2026-07-02T08:32:00Z</dcterms:created>
  <dcterms:modified xsi:type="dcterms:W3CDTF">2026-07-02T08:32:00Z</dcterms:modified>
</cp:coreProperties>
</file>